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B9" w:rsidRPr="000A72B9" w:rsidRDefault="000A72B9" w:rsidP="0028776F">
      <w:pPr>
        <w:pStyle w:val="PlainText"/>
        <w:rPr>
          <w:rFonts w:ascii="SimSun" w:eastAsia="SimSun" w:hAnsi="SimSun" w:cs="SimSun" w:hint="eastAsia"/>
        </w:rPr>
      </w:pPr>
      <w:r w:rsidRPr="000A72B9">
        <w:rPr>
          <w:rFonts w:ascii="SimSun" w:eastAsia="SimSun" w:hAnsi="SimSun" w:cs="SimSun" w:hint="eastAsia"/>
        </w:rPr>
        <w:t>孙中山与基督教</w:t>
      </w:r>
    </w:p>
    <w:p w:rsidR="000A72B9" w:rsidRPr="000A72B9" w:rsidRDefault="000A72B9" w:rsidP="0028776F">
      <w:pPr>
        <w:pStyle w:val="PlainText"/>
        <w:rPr>
          <w:rFonts w:ascii="SimSun" w:eastAsia="SimSun" w:hAnsi="SimSun" w:cs="SimSun" w:hint="eastAsia"/>
        </w:rPr>
      </w:pPr>
      <w:r w:rsidRPr="000A72B9">
        <w:rPr>
          <w:rFonts w:ascii="SimSun" w:eastAsia="SimSun" w:hAnsi="SimSun" w:cs="SimSun" w:hint="eastAsia"/>
        </w:rPr>
        <w:t xml:space="preserve">　　孙中山是百年前扭转中国命运的人，他背后有一些鲜为人知的丝丝线线，与当时的基督教有关，值得我们知道：</w:t>
      </w:r>
    </w:p>
    <w:p w:rsidR="000A72B9" w:rsidRPr="000A72B9" w:rsidRDefault="000A72B9" w:rsidP="0028776F">
      <w:pPr>
        <w:pStyle w:val="PlainText"/>
        <w:rPr>
          <w:rFonts w:ascii="SimSun" w:eastAsia="SimSun" w:hAnsi="SimSun" w:cs="SimSun" w:hint="eastAsia"/>
        </w:rPr>
      </w:pPr>
      <w:r w:rsidRPr="000A72B9">
        <w:rPr>
          <w:rFonts w:ascii="SimSun" w:eastAsia="SimSun" w:hAnsi="SimSun" w:cs="SimSun" w:hint="eastAsia"/>
        </w:rPr>
        <w:t xml:space="preserve">　　十九世纪初率先来中国传福音的是英国人马理逊和米怜，企图敲开中国紧闭的大门，可是几乎徒劳无功，连广州都难进去，终于心力交悴地死于澳门和麻六甲，而且可能都是怀着壮志未酬的心就英年早逝。</w:t>
      </w:r>
    </w:p>
    <w:p w:rsidR="000A72B9" w:rsidRPr="000A72B9" w:rsidRDefault="000A72B9" w:rsidP="0028776F">
      <w:pPr>
        <w:pStyle w:val="PlainText"/>
        <w:rPr>
          <w:rFonts w:ascii="SimSun" w:eastAsia="SimSun" w:hAnsi="SimSun" w:cs="SimSun" w:hint="eastAsia"/>
        </w:rPr>
      </w:pPr>
      <w:r w:rsidRPr="000A72B9">
        <w:rPr>
          <w:rFonts w:ascii="SimSun" w:eastAsia="SimSun" w:hAnsi="SimSun" w:cs="SimSun" w:hint="eastAsia"/>
        </w:rPr>
        <w:t xml:space="preserve">　　可是他们两人创办的英华书院(第一所中国大学)在麻六甲收了个当地的中国人名叫何进善，后来成为牧师进入广东传道，且在佛山建立教会，不料献堂那天引起暴乱，何牧师受重伤回到香港，不久中风死于广州。</w:t>
      </w:r>
    </w:p>
    <w:p w:rsidR="000A72B9" w:rsidRPr="000A72B9" w:rsidRDefault="000A72B9" w:rsidP="0028776F">
      <w:pPr>
        <w:pStyle w:val="PlainText"/>
        <w:rPr>
          <w:rFonts w:ascii="SimSun" w:eastAsia="SimSun" w:hAnsi="SimSun" w:cs="SimSun" w:hint="eastAsia"/>
        </w:rPr>
      </w:pPr>
      <w:r w:rsidRPr="000A72B9">
        <w:rPr>
          <w:rFonts w:ascii="SimSun" w:eastAsia="SimSun" w:hAnsi="SimSun" w:cs="SimSun" w:hint="eastAsia"/>
        </w:rPr>
        <w:t xml:space="preserve">　　可是他在佛山所带领的第一位基督徒是一个甚有才学的少年，名叫区凤墀，后来出到香港的教会服事。区弟兄中年的时候，有一位因信主而不见容于乡里、家人的青年，从广东来成为他的学生，受他的影响甚多，也与他保持了一生亦师亦友的情谊。区弟兄为这位青年取了个名叫逸仙;逸仙本想进神学院服事主，但当时香港没有，于是区弟兄介绍他认识了一位美藉传道士Dr. Hager，逸仙就跟着他受洗、学医，受洗时并取名日新。</w:t>
      </w:r>
    </w:p>
    <w:p w:rsidR="000A72B9" w:rsidRPr="000A72B9" w:rsidRDefault="000A72B9" w:rsidP="0028776F">
      <w:pPr>
        <w:pStyle w:val="PlainText"/>
        <w:rPr>
          <w:rFonts w:ascii="SimSun" w:eastAsia="SimSun" w:hAnsi="SimSun" w:cs="SimSun" w:hint="eastAsia"/>
        </w:rPr>
      </w:pPr>
      <w:r w:rsidRPr="000A72B9">
        <w:rPr>
          <w:rFonts w:ascii="SimSun" w:eastAsia="SimSun" w:hAnsi="SimSun" w:cs="SimSun" w:hint="eastAsia"/>
        </w:rPr>
        <w:t xml:space="preserve">　　另外1851年在香港的一张病床上，又有一位名叫Gutzlaff的德国牧师，在为中国祷告中死去，他是欧州大陆来华宣道的第一人，年仅四十八岁，其实那时他相当灰心，因为一切似乎都黑暗了，他在中国受人蒙骗，本以为差派出去的福音队在内地各处救了近三千个悔改的灵魂，那知道不过是别人为了欺哄他而编造的故事，经费都被拿去抽大烟了，事情闹开来，曾经支持他的欧州教会也交相指责，使他抑郁以终。可是三年后，受他鼓吹影响而成立的伦敦中国布道会，远隔重洋送来了戴德生，是凭信心把福音广传进中国内陆的头一人。不但如此，他当年在香港所栽培的同工王元琛牧师的长子，也步乃父之后奉献传道，就是王煜初牧师，到了1885年王煜初牧养香港道济会堂的时候，有一位热心的青年每主日恒来听道，并与他一同下乡传福音，这人姓孙名文、号逸仙。</w:t>
      </w:r>
    </w:p>
    <w:p w:rsidR="000A72B9" w:rsidRPr="000A72B9" w:rsidRDefault="000A72B9" w:rsidP="0028776F">
      <w:pPr>
        <w:pStyle w:val="PlainText"/>
        <w:rPr>
          <w:rFonts w:ascii="SimSun" w:eastAsia="SimSun" w:hAnsi="SimSun" w:cs="SimSun" w:hint="eastAsia"/>
        </w:rPr>
      </w:pPr>
      <w:r w:rsidRPr="000A72B9">
        <w:rPr>
          <w:rFonts w:ascii="SimSun" w:eastAsia="SimSun" w:hAnsi="SimSun" w:cs="SimSun" w:hint="eastAsia"/>
        </w:rPr>
        <w:t xml:space="preserve">　　还有，在1875年另有一个海南岛的中国孩子，被家人送往南洋谋生，后来几经曲折来到美国长大并且信主蒙恩，立志回中国传道，廿岁被按立为牧师，回到上海，这人日后成为上海极出名的社会领袖，他的名字叫做宋嘉树，后来并是孙文的岳父。</w:t>
      </w:r>
    </w:p>
    <w:p w:rsidR="000A72B9" w:rsidRPr="000A72B9" w:rsidRDefault="000A72B9" w:rsidP="0028776F">
      <w:pPr>
        <w:pStyle w:val="PlainText"/>
        <w:rPr>
          <w:rFonts w:ascii="SimSun" w:eastAsia="SimSun" w:hAnsi="SimSun" w:cs="SimSun" w:hint="eastAsia"/>
        </w:rPr>
      </w:pPr>
      <w:r w:rsidRPr="000A72B9">
        <w:rPr>
          <w:rFonts w:ascii="SimSun" w:eastAsia="SimSun" w:hAnsi="SimSun" w:cs="SimSun" w:hint="eastAsia"/>
        </w:rPr>
        <w:t xml:space="preserve">　　巧合吗？不，只要稍加考察，就知道像这类的故事是说不完的，中国的第一份报、第一次革新、第一批留学生、第一位女医生、第一所妇幼医院、无数的教育机构等，无不和这些西方的传道士攸攸相关。我们读历史或许只读到洋人怎样欺侮我们，但另一方面神却一直差派他的仆人，把生命与爱毫无保留地浇奠在中国人身上。这些人被圣经称为“世界不配有的人”，他们身无长物、离乡背井、历尽艰辛来到中国，为了传福音给我们，不惜被人污蔑为万物的渣滓、列强的走狗、间细。但直到如今，你我的脚步仍然或多或少踏过他们在灵命、教育上所立的根基，在一定的程度上，他们也影响了孙中山。</w:t>
      </w:r>
    </w:p>
    <w:p w:rsidR="000A72B9" w:rsidRPr="000A72B9" w:rsidRDefault="000A72B9" w:rsidP="0028776F">
      <w:pPr>
        <w:pStyle w:val="PlainText"/>
        <w:rPr>
          <w:rFonts w:ascii="SimSun" w:eastAsia="SimSun" w:hAnsi="SimSun" w:cs="SimSun" w:hint="eastAsia"/>
        </w:rPr>
      </w:pPr>
      <w:r w:rsidRPr="000A72B9">
        <w:rPr>
          <w:rFonts w:ascii="SimSun" w:eastAsia="SimSun" w:hAnsi="SimSun" w:cs="SimSun" w:hint="eastAsia"/>
        </w:rPr>
        <w:t xml:space="preserve">　　可惜神的手虽然曾经如此贴切地按在中国的命脉上，多数中国人却不明白，并且忘记了主。其实人真正的需要，不止是外面的制度、祝福，而是神隐藏在福音里那丰盛的生命。主说：“我要眷顾你们，向你们成就我的恩言，使你们仍回此地。耶和华说，我知道我向你们所怀的意念是赐平安的意念，不是降灾祸的意念，要叫你们末后有指望。你们要呼求我，祷告我，我就应允你们。 你们寻求我，若专心寻求我，就必寻见。”(圣经耶利米书廿九章)</w:t>
      </w:r>
    </w:p>
    <w:p w:rsidR="000A72B9" w:rsidRDefault="000A72B9" w:rsidP="0028776F">
      <w:pPr>
        <w:pStyle w:val="PlainText"/>
        <w:rPr>
          <w:rFonts w:ascii="SimSun" w:eastAsia="SimSun" w:hAnsi="SimSun" w:cs="SimSun"/>
        </w:rPr>
      </w:pPr>
      <w:r w:rsidRPr="000A72B9">
        <w:rPr>
          <w:rFonts w:ascii="SimSun" w:eastAsia="SimSun" w:hAnsi="SimSun" w:cs="SimSun" w:hint="eastAsia"/>
        </w:rPr>
        <w:t xml:space="preserve">　　是的、今天他仍有一个赐平安的意念向着你我，要叫我们末后有指望，我们应当放心地转向他。</w:t>
      </w:r>
    </w:p>
    <w:sectPr w:rsidR="000A72B9" w:rsidSect="0028776F">
      <w:pgSz w:w="12240" w:h="15840"/>
      <w:pgMar w:top="1440" w:right="1920" w:bottom="1440" w:left="19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914D4"/>
    <w:rsid w:val="000A72B9"/>
    <w:rsid w:val="007E4C29"/>
    <w:rsid w:val="00E9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877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776F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>Owner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2015-09-21T04:55:00Z</dcterms:created>
  <dcterms:modified xsi:type="dcterms:W3CDTF">2015-09-21T04:55:00Z</dcterms:modified>
</cp:coreProperties>
</file>